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4F9" w:rsidRPr="003B6CE8" w:rsidRDefault="001764F9" w:rsidP="001764F9">
      <w:pPr>
        <w:spacing w:after="0"/>
        <w:jc w:val="center"/>
        <w:rPr>
          <w:rFonts w:ascii="Arial" w:hAnsi="Arial" w:cs="Arial"/>
          <w:b/>
          <w:lang w:val="es-MX"/>
        </w:rPr>
      </w:pPr>
      <w:bookmarkStart w:id="0" w:name="_GoBack"/>
      <w:bookmarkEnd w:id="0"/>
    </w:p>
    <w:p w:rsidR="001764F9" w:rsidRPr="003B6CE8" w:rsidRDefault="001764F9" w:rsidP="00C14F3E">
      <w:pPr>
        <w:spacing w:after="0"/>
        <w:jc w:val="center"/>
        <w:rPr>
          <w:rFonts w:ascii="Arial" w:hAnsi="Arial" w:cs="Arial"/>
          <w:b/>
        </w:rPr>
      </w:pPr>
      <w:r w:rsidRPr="003B6CE8">
        <w:rPr>
          <w:rFonts w:ascii="Arial" w:hAnsi="Arial" w:cs="Arial"/>
          <w:b/>
          <w:lang w:val="es-MX"/>
        </w:rPr>
        <w:t xml:space="preserve">TERCER MOMENTO DEL MODELO </w:t>
      </w:r>
      <w:r w:rsidRPr="003B6CE8">
        <w:rPr>
          <w:rFonts w:ascii="Arial" w:hAnsi="Arial" w:cs="Arial"/>
          <w:b/>
        </w:rPr>
        <w:t>DE ASISTENCIA TÉCNICA REGIONAL UNIFICADO PARA LA PUESTA EN MARCHA DEL PLAN DECENAL DE SALUD PÚBLICA</w:t>
      </w:r>
      <w:r w:rsidR="00C14F3E">
        <w:rPr>
          <w:rFonts w:ascii="Arial" w:hAnsi="Arial" w:cs="Arial"/>
          <w:b/>
        </w:rPr>
        <w:t xml:space="preserve"> 2012-2021: </w:t>
      </w:r>
      <w:r w:rsidRPr="003B6CE8">
        <w:rPr>
          <w:rFonts w:ascii="Arial" w:hAnsi="Arial" w:cs="Arial"/>
          <w:b/>
        </w:rPr>
        <w:t>RELACIONAMIENTO</w:t>
      </w:r>
    </w:p>
    <w:p w:rsidR="001764F9" w:rsidRPr="003B6CE8" w:rsidRDefault="001764F9" w:rsidP="001764F9">
      <w:pPr>
        <w:spacing w:after="0"/>
        <w:jc w:val="center"/>
        <w:rPr>
          <w:rFonts w:ascii="Arial" w:hAnsi="Arial" w:cs="Arial"/>
          <w:b/>
          <w:lang w:val="es-MX"/>
        </w:rPr>
      </w:pPr>
    </w:p>
    <w:tbl>
      <w:tblPr>
        <w:tblW w:w="532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4"/>
        <w:gridCol w:w="2406"/>
        <w:gridCol w:w="3261"/>
      </w:tblGrid>
      <w:tr w:rsidR="001764F9" w:rsidRPr="003B6CE8" w:rsidTr="001309A1">
        <w:trPr>
          <w:cantSplit/>
          <w:trHeight w:val="377"/>
        </w:trPr>
        <w:tc>
          <w:tcPr>
            <w:tcW w:w="5000" w:type="pct"/>
            <w:gridSpan w:val="3"/>
          </w:tcPr>
          <w:p w:rsidR="001764F9" w:rsidRPr="003B6CE8" w:rsidRDefault="001764F9" w:rsidP="001309A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sz w:val="24"/>
                <w:szCs w:val="24"/>
              </w:rPr>
              <w:t xml:space="preserve">Acuerdo de gestión  N°: </w:t>
            </w:r>
            <w:r w:rsidRPr="003B6CE8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</w:tc>
      </w:tr>
      <w:tr w:rsidR="001764F9" w:rsidRPr="003B6CE8" w:rsidTr="001309A1">
        <w:trPr>
          <w:cantSplit/>
          <w:trHeight w:val="413"/>
        </w:trPr>
        <w:tc>
          <w:tcPr>
            <w:tcW w:w="5000" w:type="pct"/>
            <w:gridSpan w:val="3"/>
          </w:tcPr>
          <w:p w:rsidR="001764F9" w:rsidRPr="003B6CE8" w:rsidRDefault="001764F9" w:rsidP="001309A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Fecha: </w:t>
            </w:r>
          </w:p>
        </w:tc>
      </w:tr>
      <w:tr w:rsidR="001764F9" w:rsidRPr="003B6CE8" w:rsidTr="001309A1">
        <w:trPr>
          <w:cantSplit/>
          <w:trHeight w:val="404"/>
        </w:trPr>
        <w:tc>
          <w:tcPr>
            <w:tcW w:w="5000" w:type="pct"/>
            <w:gridSpan w:val="3"/>
          </w:tcPr>
          <w:p w:rsidR="001764F9" w:rsidRPr="003B6CE8" w:rsidRDefault="001764F9" w:rsidP="001309A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Departamento : </w:t>
            </w:r>
          </w:p>
        </w:tc>
      </w:tr>
      <w:tr w:rsidR="001764F9" w:rsidRPr="003B6CE8" w:rsidTr="001309A1">
        <w:trPr>
          <w:cantSplit/>
          <w:trHeight w:val="396"/>
        </w:trPr>
        <w:tc>
          <w:tcPr>
            <w:tcW w:w="5000" w:type="pct"/>
            <w:gridSpan w:val="3"/>
          </w:tcPr>
          <w:p w:rsidR="001764F9" w:rsidRDefault="00CD123D" w:rsidP="001309A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Instituciones /</w:t>
            </w:r>
            <w:r w:rsidR="001764F9"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actores participantes: </w:t>
            </w:r>
          </w:p>
          <w:p w:rsidR="00CD123D" w:rsidRPr="003B6CE8" w:rsidRDefault="00CD123D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764F9" w:rsidRPr="003B6CE8" w:rsidTr="001309A1">
        <w:trPr>
          <w:cantSplit/>
          <w:trHeight w:val="766"/>
        </w:trPr>
        <w:tc>
          <w:tcPr>
            <w:tcW w:w="2061" w:type="pct"/>
          </w:tcPr>
          <w:p w:rsidR="001764F9" w:rsidRPr="003B6CE8" w:rsidRDefault="001764F9" w:rsidP="001309A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Hora programada: </w:t>
            </w:r>
          </w:p>
        </w:tc>
        <w:tc>
          <w:tcPr>
            <w:tcW w:w="1248" w:type="pct"/>
          </w:tcPr>
          <w:p w:rsidR="001764F9" w:rsidRPr="003B6CE8" w:rsidRDefault="001764F9" w:rsidP="001309A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Hora de inicio:  </w:t>
            </w:r>
          </w:p>
        </w:tc>
        <w:tc>
          <w:tcPr>
            <w:tcW w:w="1691" w:type="pct"/>
          </w:tcPr>
          <w:p w:rsidR="001764F9" w:rsidRPr="003B6CE8" w:rsidRDefault="001764F9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Hora de terminación</w:t>
            </w: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 w:rsidR="001764F9" w:rsidRPr="003B6CE8" w:rsidTr="00FD7017">
        <w:trPr>
          <w:trHeight w:val="408"/>
        </w:trPr>
        <w:tc>
          <w:tcPr>
            <w:tcW w:w="5000" w:type="pct"/>
            <w:gridSpan w:val="3"/>
            <w:shd w:val="clear" w:color="auto" w:fill="E5DFEC" w:themeFill="accent4" w:themeFillTint="33"/>
          </w:tcPr>
          <w:p w:rsidR="001764F9" w:rsidRPr="003B6CE8" w:rsidRDefault="001764F9" w:rsidP="001309A1">
            <w:pPr>
              <w:pStyle w:val="Prrafodelista1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color w:val="000000"/>
                <w:sz w:val="24"/>
                <w:szCs w:val="24"/>
              </w:rPr>
              <w:t>Objetivo General del Relacionamiento</w:t>
            </w:r>
          </w:p>
        </w:tc>
      </w:tr>
      <w:tr w:rsidR="001764F9" w:rsidRPr="003B6CE8" w:rsidTr="001309A1">
        <w:trPr>
          <w:trHeight w:val="624"/>
        </w:trPr>
        <w:tc>
          <w:tcPr>
            <w:tcW w:w="5000" w:type="pct"/>
            <w:gridSpan w:val="3"/>
            <w:shd w:val="clear" w:color="auto" w:fill="auto"/>
          </w:tcPr>
          <w:p w:rsidR="001764F9" w:rsidRPr="003B6CE8" w:rsidRDefault="001764F9" w:rsidP="001764F9">
            <w:pPr>
              <w:pStyle w:val="Standard"/>
              <w:numPr>
                <w:ilvl w:val="0"/>
                <w:numId w:val="1"/>
              </w:numPr>
              <w:ind w:left="460"/>
              <w:rPr>
                <w:rFonts w:ascii="Arial" w:hAnsi="Arial" w:cs="Arial"/>
                <w:bCs/>
              </w:rPr>
            </w:pPr>
            <w:r w:rsidRPr="003B6CE8">
              <w:rPr>
                <w:rFonts w:ascii="Arial" w:hAnsi="Arial" w:cs="Arial"/>
                <w:bCs/>
              </w:rPr>
              <w:t>Alistamiento para la formulación del Plan Territorial de Salud en el horizonte del PDSP desde los actores territoriales.</w:t>
            </w:r>
          </w:p>
        </w:tc>
      </w:tr>
      <w:tr w:rsidR="001764F9" w:rsidRPr="003B6CE8" w:rsidTr="00FD7017">
        <w:trPr>
          <w:trHeight w:val="408"/>
        </w:trPr>
        <w:tc>
          <w:tcPr>
            <w:tcW w:w="5000" w:type="pct"/>
            <w:gridSpan w:val="3"/>
            <w:shd w:val="clear" w:color="auto" w:fill="E5DFEC" w:themeFill="accent4" w:themeFillTint="33"/>
          </w:tcPr>
          <w:p w:rsidR="001764F9" w:rsidRPr="003B6CE8" w:rsidRDefault="001764F9" w:rsidP="001309A1">
            <w:pPr>
              <w:pStyle w:val="Prrafodelista1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color w:val="000000"/>
                <w:sz w:val="24"/>
                <w:szCs w:val="24"/>
              </w:rPr>
              <w:t>Objetivos Específicos del Relacionamiento</w:t>
            </w:r>
          </w:p>
        </w:tc>
      </w:tr>
      <w:tr w:rsidR="001764F9" w:rsidRPr="003B6CE8" w:rsidTr="001309A1">
        <w:trPr>
          <w:trHeight w:val="335"/>
        </w:trPr>
        <w:tc>
          <w:tcPr>
            <w:tcW w:w="5000" w:type="pct"/>
            <w:gridSpan w:val="3"/>
            <w:shd w:val="clear" w:color="auto" w:fill="auto"/>
          </w:tcPr>
          <w:p w:rsidR="001764F9" w:rsidRPr="003B6CE8" w:rsidRDefault="001764F9" w:rsidP="001309A1">
            <w:pPr>
              <w:pStyle w:val="Standard"/>
              <w:ind w:left="460"/>
              <w:rPr>
                <w:rFonts w:ascii="Arial" w:hAnsi="Arial" w:cs="Arial"/>
                <w:bCs/>
              </w:rPr>
            </w:pPr>
          </w:p>
          <w:p w:rsidR="001764F9" w:rsidRPr="003B6CE8" w:rsidRDefault="001764F9" w:rsidP="001764F9">
            <w:pPr>
              <w:pStyle w:val="Standard"/>
              <w:numPr>
                <w:ilvl w:val="0"/>
                <w:numId w:val="1"/>
              </w:numPr>
              <w:ind w:left="460"/>
              <w:rPr>
                <w:rFonts w:ascii="Arial" w:hAnsi="Arial" w:cs="Arial"/>
                <w:bCs/>
              </w:rPr>
            </w:pPr>
            <w:r w:rsidRPr="003B6CE8">
              <w:rPr>
                <w:rFonts w:ascii="Arial" w:hAnsi="Arial" w:cs="Arial"/>
                <w:bCs/>
              </w:rPr>
              <w:t xml:space="preserve">Dar </w:t>
            </w:r>
            <w:r>
              <w:rPr>
                <w:rFonts w:ascii="Arial" w:hAnsi="Arial" w:cs="Arial"/>
                <w:bCs/>
              </w:rPr>
              <w:t xml:space="preserve">continuidad </w:t>
            </w:r>
            <w:r w:rsidRPr="003B6CE8">
              <w:rPr>
                <w:rFonts w:ascii="Arial" w:hAnsi="Arial" w:cs="Arial"/>
                <w:bCs/>
              </w:rPr>
              <w:t xml:space="preserve">a la Estrategia de Relacionamiento del Modelo de Asistencia Técnica Regional Unificado </w:t>
            </w:r>
            <w:r>
              <w:rPr>
                <w:rFonts w:ascii="Arial" w:hAnsi="Arial" w:cs="Arial"/>
                <w:bCs/>
              </w:rPr>
              <w:t xml:space="preserve">para </w:t>
            </w:r>
            <w:r w:rsidRPr="003B6CE8">
              <w:rPr>
                <w:rFonts w:ascii="Arial" w:hAnsi="Arial" w:cs="Arial"/>
                <w:bCs/>
              </w:rPr>
              <w:t>avanzar hacia la Transectorialidad.</w:t>
            </w:r>
          </w:p>
          <w:p w:rsidR="001764F9" w:rsidRPr="003B6CE8" w:rsidRDefault="001764F9" w:rsidP="001309A1">
            <w:pPr>
              <w:pStyle w:val="Standard"/>
              <w:ind w:left="460"/>
              <w:rPr>
                <w:rFonts w:ascii="Arial" w:hAnsi="Arial" w:cs="Arial"/>
                <w:bCs/>
              </w:rPr>
            </w:pPr>
          </w:p>
          <w:p w:rsidR="001764F9" w:rsidRPr="003B6CE8" w:rsidRDefault="00CD123D" w:rsidP="001764F9">
            <w:pPr>
              <w:pStyle w:val="Standard"/>
              <w:numPr>
                <w:ilvl w:val="0"/>
                <w:numId w:val="1"/>
              </w:numPr>
              <w:ind w:left="4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Realizar </w:t>
            </w:r>
            <w:r w:rsidR="001764F9" w:rsidRPr="003B6CE8">
              <w:rPr>
                <w:rFonts w:ascii="Arial" w:hAnsi="Arial" w:cs="Arial"/>
                <w:bCs/>
              </w:rPr>
              <w:t>Capacitación en Metodología de Relacionamiento</w:t>
            </w:r>
            <w:r w:rsidR="001764F9">
              <w:rPr>
                <w:rFonts w:ascii="Arial" w:hAnsi="Arial" w:cs="Arial"/>
                <w:bCs/>
              </w:rPr>
              <w:t>.</w:t>
            </w:r>
          </w:p>
          <w:p w:rsidR="001764F9" w:rsidRPr="003B6CE8" w:rsidRDefault="001764F9" w:rsidP="001309A1">
            <w:pPr>
              <w:pStyle w:val="Standard"/>
              <w:rPr>
                <w:rFonts w:ascii="Arial" w:hAnsi="Arial" w:cs="Arial"/>
                <w:bCs/>
              </w:rPr>
            </w:pPr>
          </w:p>
          <w:p w:rsidR="00CD123D" w:rsidRDefault="001764F9" w:rsidP="001764F9">
            <w:pPr>
              <w:pStyle w:val="Standard"/>
              <w:numPr>
                <w:ilvl w:val="0"/>
                <w:numId w:val="1"/>
              </w:numPr>
              <w:ind w:left="460"/>
              <w:jc w:val="both"/>
              <w:rPr>
                <w:rFonts w:ascii="Arial" w:hAnsi="Arial" w:cs="Arial"/>
                <w:bCs/>
              </w:rPr>
            </w:pPr>
            <w:r w:rsidRPr="003B6CE8">
              <w:rPr>
                <w:rFonts w:ascii="Arial" w:hAnsi="Arial" w:cs="Arial"/>
                <w:bCs/>
              </w:rPr>
              <w:t>Establecer cronograma de trabajo para el departamento en el corto y mediano plazo.</w:t>
            </w:r>
          </w:p>
          <w:p w:rsidR="00CD123D" w:rsidRDefault="00CD123D" w:rsidP="00CD123D">
            <w:pPr>
              <w:pStyle w:val="Prrafodelista"/>
              <w:rPr>
                <w:rFonts w:ascii="Arial" w:hAnsi="Arial" w:cs="Arial"/>
                <w:bCs/>
              </w:rPr>
            </w:pPr>
          </w:p>
          <w:p w:rsidR="00CD123D" w:rsidRPr="00CD123D" w:rsidRDefault="00CD123D" w:rsidP="00CD123D">
            <w:pPr>
              <w:pStyle w:val="Standard"/>
              <w:numPr>
                <w:ilvl w:val="0"/>
                <w:numId w:val="1"/>
              </w:numPr>
              <w:ind w:left="460"/>
              <w:jc w:val="both"/>
              <w:rPr>
                <w:rFonts w:ascii="Arial" w:hAnsi="Arial" w:cs="Arial"/>
                <w:bCs/>
              </w:rPr>
            </w:pPr>
            <w:r w:rsidRPr="00CD123D">
              <w:rPr>
                <w:rFonts w:ascii="Arial" w:hAnsi="Arial" w:cs="Arial"/>
                <w:bCs/>
              </w:rPr>
              <w:t>Definir acuerdos para el Relacionamiento.</w:t>
            </w:r>
          </w:p>
        </w:tc>
      </w:tr>
    </w:tbl>
    <w:p w:rsidR="001764F9" w:rsidRDefault="001764F9" w:rsidP="009A0771">
      <w:pPr>
        <w:spacing w:after="0"/>
        <w:jc w:val="both"/>
        <w:rPr>
          <w:rFonts w:ascii="Arial" w:hAnsi="Arial" w:cs="Arial"/>
          <w:lang w:val="es-CO"/>
        </w:rPr>
      </w:pPr>
    </w:p>
    <w:tbl>
      <w:tblPr>
        <w:tblpPr w:leftFromText="141" w:rightFromText="141" w:vertAnchor="text" w:horzAnchor="margin" w:tblpY="210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CD123D" w:rsidRPr="003B6CE8" w:rsidTr="00FD7017">
        <w:trPr>
          <w:trHeight w:val="464"/>
        </w:trPr>
        <w:tc>
          <w:tcPr>
            <w:tcW w:w="5000" w:type="pct"/>
            <w:shd w:val="clear" w:color="auto" w:fill="E5DFEC" w:themeFill="accent4" w:themeFillTint="33"/>
          </w:tcPr>
          <w:p w:rsidR="00CD123D" w:rsidRPr="003B6CE8" w:rsidRDefault="00CD123D" w:rsidP="009A0771">
            <w:pPr>
              <w:pStyle w:val="Prrafodelista"/>
              <w:ind w:left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  <w:t>Compromiso base para la gestión territorial</w:t>
            </w:r>
          </w:p>
        </w:tc>
      </w:tr>
      <w:tr w:rsidR="00CD123D" w:rsidRPr="003B6CE8" w:rsidTr="001309A1">
        <w:trPr>
          <w:trHeight w:val="464"/>
        </w:trPr>
        <w:tc>
          <w:tcPr>
            <w:tcW w:w="5000" w:type="pct"/>
            <w:shd w:val="clear" w:color="auto" w:fill="auto"/>
            <w:vAlign w:val="center"/>
          </w:tcPr>
          <w:p w:rsidR="00CD123D" w:rsidRDefault="009A0771" w:rsidP="009A0771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Secretario(a) de S</w:t>
            </w:r>
            <w:r w:rsidR="00CD123D">
              <w:rPr>
                <w:rFonts w:ascii="Arial" w:hAnsi="Arial" w:cs="Arial"/>
                <w:lang w:val="es-ES_tradnl"/>
              </w:rPr>
              <w:t>alud del Departamento, Sr(a)_________________________________ en nombre de la institución que representa, se compromete a</w:t>
            </w:r>
            <w:r>
              <w:rPr>
                <w:rFonts w:ascii="Arial" w:hAnsi="Arial" w:cs="Arial"/>
                <w:lang w:val="es-ES_tradnl"/>
              </w:rPr>
              <w:t xml:space="preserve"> adoptar, adaptar e implementar el Plan Decenal de Salud Pública 2012-2021; a multiplicar hacia los municipios el Modelo de Asistencia Técnica Regional Unificado (ATRU), a movilizar a la sociedad en general del territorio, para integrar progresivamente el PDSP en todas las políticas territoriales y en los procesos de Planificación del Desarrollo del Departamento (Planes de Acción, Planes Plurianuales de Inversión y Presupuestos Anuales), así como capacitar y orientar a los servidores públicos para que desarrollen las tareas derivadas de este compromiso, a fin de </w:t>
            </w:r>
            <w:r>
              <w:rPr>
                <w:rFonts w:ascii="Arial" w:hAnsi="Arial" w:cs="Arial"/>
                <w:lang w:val="es-ES_tradnl"/>
              </w:rPr>
              <w:lastRenderedPageBreak/>
              <w:t>cumplir los objetivos estratégicos y las metas del PDSP y alcanzar el goce efectivo del derecho a la salud y los principios de equidad incluidos en el marco estratégico del PDSP.</w:t>
            </w:r>
          </w:p>
          <w:p w:rsidR="00213FE9" w:rsidRDefault="00213FE9" w:rsidP="009A0771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val="es-ES_tradnl"/>
              </w:rPr>
            </w:pPr>
          </w:p>
          <w:p w:rsidR="00213FE9" w:rsidRPr="003B6CE8" w:rsidRDefault="00213FE9" w:rsidP="009A0771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 su vez el(la) señor(a)_________________________________en representación del Ministerio de Salud y Protección Social, se compromete a aportar al Departamento, la asesoría, capacitación y acompañamiento necesarios para la implementación del Modelo ATRU, para la puesta en marcha</w:t>
            </w:r>
            <w:r w:rsidR="00C14F3E">
              <w:rPr>
                <w:rFonts w:ascii="Arial" w:hAnsi="Arial" w:cs="Arial"/>
                <w:lang w:val="es-ES_tradnl"/>
              </w:rPr>
              <w:t xml:space="preserve"> d</w:t>
            </w:r>
            <w:r>
              <w:rPr>
                <w:rFonts w:ascii="Arial" w:hAnsi="Arial" w:cs="Arial"/>
                <w:lang w:val="es-ES_tradnl"/>
              </w:rPr>
              <w:t xml:space="preserve">el PDSP y su multiplicación a los municipios. </w:t>
            </w:r>
          </w:p>
          <w:p w:rsidR="00CD123D" w:rsidRPr="003B6CE8" w:rsidRDefault="00CD123D" w:rsidP="009A0771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CD123D" w:rsidRPr="003B6CE8" w:rsidRDefault="00CD123D" w:rsidP="00CD123D">
      <w:pPr>
        <w:spacing w:after="0"/>
        <w:rPr>
          <w:rFonts w:ascii="Arial" w:hAnsi="Arial" w:cs="Arial"/>
          <w:vanish/>
        </w:rPr>
      </w:pPr>
    </w:p>
    <w:p w:rsidR="00CD123D" w:rsidRPr="00CD123D" w:rsidRDefault="00CD123D" w:rsidP="001764F9">
      <w:pPr>
        <w:spacing w:after="0"/>
        <w:rPr>
          <w:rFonts w:ascii="Arial" w:hAnsi="Arial" w:cs="Arial"/>
          <w:vanish/>
          <w:lang w:val="es-CO"/>
        </w:rPr>
      </w:pPr>
    </w:p>
    <w:p w:rsidR="001764F9" w:rsidRPr="003B6CE8" w:rsidRDefault="001764F9" w:rsidP="001764F9">
      <w:pPr>
        <w:rPr>
          <w:rFonts w:ascii="Arial" w:hAnsi="Arial" w:cs="Arial"/>
          <w:lang w:val="es-CO"/>
        </w:rPr>
      </w:pPr>
    </w:p>
    <w:tbl>
      <w:tblPr>
        <w:tblpPr w:leftFromText="141" w:rightFromText="141" w:vertAnchor="text" w:horzAnchor="margin" w:tblpY="210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1764F9" w:rsidRPr="003B6CE8" w:rsidTr="00FD7017">
        <w:trPr>
          <w:trHeight w:val="464"/>
        </w:trPr>
        <w:tc>
          <w:tcPr>
            <w:tcW w:w="5000" w:type="pct"/>
            <w:shd w:val="clear" w:color="auto" w:fill="E5DFEC" w:themeFill="accent4" w:themeFillTint="33"/>
          </w:tcPr>
          <w:p w:rsidR="001764F9" w:rsidRPr="003B6CE8" w:rsidRDefault="00FD7017" w:rsidP="001309A1">
            <w:pPr>
              <w:pStyle w:val="Prrafodelista"/>
              <w:ind w:left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  <w:t>Participantes de la Capacitación en Relacionamiento</w:t>
            </w:r>
          </w:p>
        </w:tc>
      </w:tr>
      <w:tr w:rsidR="001764F9" w:rsidRPr="003B6CE8" w:rsidTr="001309A1">
        <w:trPr>
          <w:trHeight w:val="464"/>
        </w:trPr>
        <w:tc>
          <w:tcPr>
            <w:tcW w:w="5000" w:type="pct"/>
            <w:shd w:val="clear" w:color="auto" w:fill="auto"/>
            <w:vAlign w:val="center"/>
          </w:tcPr>
          <w:p w:rsidR="001764F9" w:rsidRPr="003B6CE8" w:rsidRDefault="00FC149B" w:rsidP="001309A1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Participantes de la gerencia media</w:t>
            </w:r>
            <w:r w:rsidR="00C14F3E">
              <w:rPr>
                <w:rFonts w:ascii="Arial" w:hAnsi="Arial" w:cs="Arial"/>
                <w:b/>
                <w:lang w:val="es-ES_tradnl"/>
              </w:rPr>
              <w:t xml:space="preserve"> de la SDS</w:t>
            </w:r>
            <w:r>
              <w:rPr>
                <w:rFonts w:ascii="Arial" w:hAnsi="Arial" w:cs="Arial"/>
                <w:b/>
                <w:lang w:val="es-ES_tradnl"/>
              </w:rPr>
              <w:t>, del equipo de planeación (PDSP)</w:t>
            </w:r>
            <w:r w:rsidR="00FD7017">
              <w:rPr>
                <w:rFonts w:ascii="Arial" w:hAnsi="Arial" w:cs="Arial"/>
                <w:b/>
                <w:lang w:val="es-ES_tradnl"/>
              </w:rPr>
              <w:t xml:space="preserve"> y</w:t>
            </w:r>
            <w:r>
              <w:rPr>
                <w:rFonts w:ascii="Arial" w:hAnsi="Arial" w:cs="Arial"/>
                <w:b/>
                <w:lang w:val="es-ES_tradnl"/>
              </w:rPr>
              <w:t xml:space="preserve"> del equipo de comunicación (PDSP).</w:t>
            </w:r>
            <w:r w:rsidR="001764F9" w:rsidRPr="003B6CE8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1764F9" w:rsidRPr="003B6CE8" w:rsidRDefault="001764F9" w:rsidP="001309A1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lang w:val="es-ES_tradnl"/>
              </w:rPr>
            </w:pPr>
          </w:p>
        </w:tc>
      </w:tr>
    </w:tbl>
    <w:p w:rsidR="001764F9" w:rsidRPr="003B6CE8" w:rsidRDefault="001764F9" w:rsidP="001764F9">
      <w:pPr>
        <w:spacing w:after="0"/>
        <w:rPr>
          <w:rFonts w:ascii="Arial" w:hAnsi="Arial" w:cs="Arial"/>
          <w:vanish/>
        </w:rPr>
      </w:pPr>
    </w:p>
    <w:tbl>
      <w:tblPr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900"/>
        <w:gridCol w:w="2539"/>
        <w:gridCol w:w="3681"/>
      </w:tblGrid>
      <w:tr w:rsidR="001764F9" w:rsidRPr="003B6CE8" w:rsidTr="001309A1">
        <w:trPr>
          <w:trHeight w:val="39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N° 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F9" w:rsidRPr="003B6CE8" w:rsidRDefault="001764F9" w:rsidP="001309A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NOMBRES Y APELLIDOS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CARGO </w:t>
            </w: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/Rol que desempeña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ENTIDAD </w:t>
            </w: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 Dependencia/organización.  Equipo que lidera</w:t>
            </w:r>
          </w:p>
        </w:tc>
      </w:tr>
      <w:tr w:rsidR="001764F9" w:rsidRPr="003B6CE8" w:rsidTr="001309A1">
        <w:trPr>
          <w:trHeight w:val="397"/>
        </w:trPr>
        <w:tc>
          <w:tcPr>
            <w:tcW w:w="2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</w:tcBorders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single" w:sz="4" w:space="0" w:color="auto"/>
            </w:tcBorders>
            <w:shd w:val="clear" w:color="auto" w:fill="auto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64F9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4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64F9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4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1764F9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4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1764F9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B6CE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4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1764F9" w:rsidRPr="003B6CE8" w:rsidRDefault="001764F9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C149B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C149B" w:rsidRPr="003B6CE8" w:rsidRDefault="00FC149B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4" w:type="pct"/>
            <w:shd w:val="clear" w:color="auto" w:fill="auto"/>
          </w:tcPr>
          <w:p w:rsidR="00FC149B" w:rsidRPr="003B6CE8" w:rsidRDefault="00FC149B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C149B" w:rsidRPr="003B6CE8" w:rsidRDefault="00FC149B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C149B" w:rsidRPr="003B6CE8" w:rsidRDefault="00FC149B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C149B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C149B" w:rsidRDefault="00FC149B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4" w:type="pct"/>
            <w:shd w:val="clear" w:color="auto" w:fill="auto"/>
          </w:tcPr>
          <w:p w:rsidR="00FC149B" w:rsidRPr="003B6CE8" w:rsidRDefault="00FC149B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C149B" w:rsidRPr="003B6CE8" w:rsidRDefault="00FC149B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C149B" w:rsidRPr="003B6CE8" w:rsidRDefault="00FC149B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C149B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C149B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14" w:type="pct"/>
            <w:shd w:val="clear" w:color="auto" w:fill="auto"/>
          </w:tcPr>
          <w:p w:rsidR="00FC149B" w:rsidRPr="003B6CE8" w:rsidRDefault="00FC149B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C149B" w:rsidRPr="003B6CE8" w:rsidRDefault="00FC149B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C149B" w:rsidRPr="003B6CE8" w:rsidRDefault="00FC149B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FD7017" w:rsidRPr="003B6CE8" w:rsidTr="001309A1">
        <w:trPr>
          <w:trHeight w:val="397"/>
        </w:trPr>
        <w:tc>
          <w:tcPr>
            <w:tcW w:w="239" w:type="pct"/>
            <w:shd w:val="clear" w:color="auto" w:fill="auto"/>
            <w:vAlign w:val="center"/>
          </w:tcPr>
          <w:p w:rsidR="00FD7017" w:rsidRDefault="00FD7017" w:rsidP="001309A1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14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</w:tcPr>
          <w:p w:rsidR="00FD7017" w:rsidRPr="003B6CE8" w:rsidRDefault="00FD7017" w:rsidP="001309A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shd w:val="clear" w:color="auto" w:fill="auto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</w:tbl>
    <w:p w:rsidR="00FC149B" w:rsidRDefault="00FC149B" w:rsidP="00FD7017">
      <w:pPr>
        <w:spacing w:after="0"/>
        <w:rPr>
          <w:rFonts w:ascii="Arial" w:hAnsi="Arial" w:cs="Arial"/>
          <w:b/>
          <w:sz w:val="24"/>
          <w:szCs w:val="24"/>
          <w:lang w:val="es-MX"/>
        </w:rPr>
      </w:pPr>
    </w:p>
    <w:p w:rsidR="00FC149B" w:rsidRPr="003B6CE8" w:rsidRDefault="00FC149B" w:rsidP="001764F9">
      <w:pPr>
        <w:spacing w:after="0"/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1843"/>
        <w:gridCol w:w="1843"/>
      </w:tblGrid>
      <w:tr w:rsidR="001764F9" w:rsidRPr="003B6CE8" w:rsidTr="00FD7017">
        <w:trPr>
          <w:trHeight w:val="510"/>
        </w:trPr>
        <w:tc>
          <w:tcPr>
            <w:tcW w:w="9606" w:type="dxa"/>
            <w:gridSpan w:val="4"/>
            <w:shd w:val="clear" w:color="auto" w:fill="E5DFEC" w:themeFill="accent4" w:themeFillTint="33"/>
            <w:vAlign w:val="center"/>
          </w:tcPr>
          <w:p w:rsidR="001764F9" w:rsidRPr="003B6CE8" w:rsidRDefault="00FD7017" w:rsidP="001309A1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Acuerdos  para  el R</w:t>
            </w:r>
            <w:r w:rsidRPr="003B6CE8">
              <w:rPr>
                <w:rFonts w:ascii="Arial" w:hAnsi="Arial" w:cs="Arial"/>
                <w:b/>
                <w:sz w:val="24"/>
                <w:szCs w:val="24"/>
              </w:rPr>
              <w:t>elacionamiento</w:t>
            </w:r>
          </w:p>
        </w:tc>
      </w:tr>
      <w:tr w:rsidR="001764F9" w:rsidRPr="003B6CE8" w:rsidTr="001309A1">
        <w:trPr>
          <w:trHeight w:val="527"/>
        </w:trPr>
        <w:tc>
          <w:tcPr>
            <w:tcW w:w="3369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sz w:val="24"/>
                <w:szCs w:val="24"/>
              </w:rPr>
              <w:t>Acuerdo</w:t>
            </w:r>
          </w:p>
        </w:tc>
        <w:tc>
          <w:tcPr>
            <w:tcW w:w="2551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sz w:val="24"/>
                <w:szCs w:val="24"/>
              </w:rPr>
              <w:t>Resultado esperado</w:t>
            </w: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sz w:val="24"/>
                <w:szCs w:val="24"/>
              </w:rPr>
              <w:t>Fecha de cumplimiento</w:t>
            </w: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6CE8">
              <w:rPr>
                <w:rFonts w:ascii="Arial" w:hAnsi="Arial" w:cs="Arial"/>
                <w:b/>
                <w:sz w:val="24"/>
                <w:szCs w:val="24"/>
              </w:rPr>
              <w:t>Indicador de cumplimiento</w:t>
            </w:r>
          </w:p>
        </w:tc>
      </w:tr>
      <w:tr w:rsidR="001764F9" w:rsidRPr="003B6CE8" w:rsidTr="001309A1">
        <w:trPr>
          <w:trHeight w:val="527"/>
        </w:trPr>
        <w:tc>
          <w:tcPr>
            <w:tcW w:w="3369" w:type="dxa"/>
          </w:tcPr>
          <w:p w:rsidR="001764F9" w:rsidRPr="003B6CE8" w:rsidRDefault="001764F9" w:rsidP="001309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4F9" w:rsidRPr="003B6CE8" w:rsidTr="001309A1">
        <w:trPr>
          <w:trHeight w:val="527"/>
        </w:trPr>
        <w:tc>
          <w:tcPr>
            <w:tcW w:w="3369" w:type="dxa"/>
          </w:tcPr>
          <w:p w:rsidR="001764F9" w:rsidRPr="003B6CE8" w:rsidRDefault="001764F9" w:rsidP="001309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4F9" w:rsidRPr="003B6CE8" w:rsidTr="001309A1">
        <w:trPr>
          <w:trHeight w:val="527"/>
        </w:trPr>
        <w:tc>
          <w:tcPr>
            <w:tcW w:w="3369" w:type="dxa"/>
          </w:tcPr>
          <w:p w:rsidR="001764F9" w:rsidRPr="003B6CE8" w:rsidRDefault="001764F9" w:rsidP="001309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4F9" w:rsidRPr="003B6CE8" w:rsidTr="001309A1">
        <w:trPr>
          <w:trHeight w:val="527"/>
        </w:trPr>
        <w:tc>
          <w:tcPr>
            <w:tcW w:w="3369" w:type="dxa"/>
          </w:tcPr>
          <w:p w:rsidR="001764F9" w:rsidRPr="003B6CE8" w:rsidRDefault="001764F9" w:rsidP="001309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4F9" w:rsidRPr="003B6CE8" w:rsidRDefault="001764F9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7017" w:rsidRPr="003B6CE8" w:rsidTr="001309A1">
        <w:trPr>
          <w:trHeight w:val="527"/>
        </w:trPr>
        <w:tc>
          <w:tcPr>
            <w:tcW w:w="3369" w:type="dxa"/>
          </w:tcPr>
          <w:p w:rsidR="00FD7017" w:rsidRPr="003B6CE8" w:rsidRDefault="00FD7017" w:rsidP="001309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017" w:rsidRPr="003B6CE8" w:rsidRDefault="00FD7017" w:rsidP="001309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764F9" w:rsidRPr="003B6CE8" w:rsidRDefault="001764F9" w:rsidP="001764F9">
      <w:pPr>
        <w:spacing w:after="0"/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1764F9" w:rsidRDefault="001764F9" w:rsidP="001764F9">
      <w:pPr>
        <w:spacing w:after="0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3B6CE8">
        <w:rPr>
          <w:rFonts w:ascii="Arial" w:hAnsi="Arial" w:cs="Arial"/>
          <w:b/>
          <w:sz w:val="24"/>
          <w:szCs w:val="24"/>
          <w:lang w:val="es-MX"/>
        </w:rPr>
        <w:t>En respaldo de los compromisos y acuerdos aquí registrados, suscribimos el Acta</w:t>
      </w:r>
    </w:p>
    <w:p w:rsidR="00C14F3E" w:rsidRDefault="00C14F3E" w:rsidP="001764F9">
      <w:pPr>
        <w:spacing w:after="0"/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14F3E" w:rsidRDefault="00C14F3E" w:rsidP="001764F9">
      <w:pPr>
        <w:spacing w:after="0"/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14F3E" w:rsidRDefault="00C14F3E" w:rsidP="00C14F3E">
      <w:pPr>
        <w:ind w:right="310"/>
        <w:jc w:val="both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24"/>
          <w:szCs w:val="24"/>
          <w:lang w:val="es-MX"/>
        </w:rPr>
        <w:t>___________________________________________</w:t>
      </w:r>
      <w:r>
        <w:rPr>
          <w:rFonts w:ascii="Arial" w:hAnsi="Arial" w:cs="Arial"/>
          <w:sz w:val="16"/>
          <w:szCs w:val="16"/>
          <w:lang w:val="es-ES"/>
        </w:rPr>
        <w:tab/>
      </w:r>
      <w:r>
        <w:rPr>
          <w:rFonts w:ascii="Arial" w:hAnsi="Arial" w:cs="Arial"/>
          <w:sz w:val="16"/>
          <w:szCs w:val="16"/>
          <w:lang w:val="es-ES"/>
        </w:rPr>
        <w:tab/>
      </w:r>
    </w:p>
    <w:p w:rsidR="00C14F3E" w:rsidRPr="00C14F3E" w:rsidRDefault="00C14F3E" w:rsidP="00C14F3E">
      <w:pPr>
        <w:spacing w:after="0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Secretario(a) de Salud Departamental</w:t>
      </w:r>
    </w:p>
    <w:p w:rsidR="005C4993" w:rsidRDefault="005C4993" w:rsidP="001764F9">
      <w:pPr>
        <w:ind w:right="310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764F9" w:rsidRDefault="005C4993" w:rsidP="001764F9">
      <w:pPr>
        <w:ind w:right="310"/>
        <w:jc w:val="both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24"/>
          <w:szCs w:val="24"/>
          <w:lang w:val="es-MX"/>
        </w:rPr>
        <w:t>_________________________________________</w:t>
      </w:r>
      <w:r w:rsidR="00C14F3E">
        <w:rPr>
          <w:rFonts w:ascii="Arial" w:hAnsi="Arial" w:cs="Arial"/>
          <w:sz w:val="24"/>
          <w:szCs w:val="24"/>
          <w:lang w:val="es-MX"/>
        </w:rPr>
        <w:t>__</w:t>
      </w:r>
      <w:r>
        <w:rPr>
          <w:rFonts w:ascii="Arial" w:hAnsi="Arial" w:cs="Arial"/>
          <w:sz w:val="16"/>
          <w:szCs w:val="16"/>
          <w:lang w:val="es-ES"/>
        </w:rPr>
        <w:tab/>
      </w:r>
      <w:r>
        <w:rPr>
          <w:rFonts w:ascii="Arial" w:hAnsi="Arial" w:cs="Arial"/>
          <w:sz w:val="16"/>
          <w:szCs w:val="16"/>
          <w:lang w:val="es-ES"/>
        </w:rPr>
        <w:tab/>
      </w:r>
    </w:p>
    <w:p w:rsidR="005C4993" w:rsidRDefault="005C4993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Lí</w:t>
      </w:r>
      <w:r w:rsidRPr="005C4993">
        <w:rPr>
          <w:rFonts w:ascii="Arial" w:hAnsi="Arial" w:cs="Arial"/>
          <w:b/>
          <w:sz w:val="24"/>
          <w:szCs w:val="24"/>
          <w:lang w:val="es-ES"/>
        </w:rPr>
        <w:t xml:space="preserve">der Equipo de Planeación Departamental PDSP                              </w:t>
      </w:r>
    </w:p>
    <w:p w:rsidR="005C4993" w:rsidRDefault="005C4993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5C4993" w:rsidRDefault="005C4993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lastRenderedPageBreak/>
        <w:t>__________________________________________</w:t>
      </w:r>
      <w:r w:rsidR="00C14F3E">
        <w:rPr>
          <w:rFonts w:ascii="Arial" w:hAnsi="Arial" w:cs="Arial"/>
          <w:b/>
          <w:sz w:val="24"/>
          <w:szCs w:val="24"/>
          <w:lang w:val="es-ES"/>
        </w:rPr>
        <w:t>__</w:t>
      </w: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Lí</w:t>
      </w:r>
      <w:r w:rsidR="005C4993" w:rsidRPr="005C4993">
        <w:rPr>
          <w:rFonts w:ascii="Arial" w:hAnsi="Arial" w:cs="Arial"/>
          <w:b/>
          <w:sz w:val="24"/>
          <w:szCs w:val="24"/>
          <w:lang w:val="es-ES"/>
        </w:rPr>
        <w:t>der Equipo de Comunicación Departamental</w:t>
      </w:r>
      <w:r>
        <w:rPr>
          <w:rFonts w:ascii="Arial" w:hAnsi="Arial" w:cs="Arial"/>
          <w:b/>
          <w:sz w:val="24"/>
          <w:szCs w:val="24"/>
          <w:lang w:val="es-ES"/>
        </w:rPr>
        <w:t xml:space="preserve"> PDSP</w:t>
      </w:r>
      <w:r w:rsidR="005C4993" w:rsidRPr="005C4993">
        <w:rPr>
          <w:rFonts w:ascii="Arial" w:hAnsi="Arial" w:cs="Arial"/>
          <w:b/>
          <w:sz w:val="24"/>
          <w:szCs w:val="24"/>
          <w:lang w:val="es-ES"/>
        </w:rPr>
        <w:t xml:space="preserve"> </w:t>
      </w: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____________________________________________</w:t>
      </w: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Líder Equipo Gerencia Media Relacionamiento PDSP</w:t>
      </w: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____________________________________________</w:t>
      </w: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Líder Equipo Gerencia Media Relacionamiento PDSP</w:t>
      </w: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C14F3E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____________________________________________</w:t>
      </w:r>
    </w:p>
    <w:p w:rsidR="005C4993" w:rsidRPr="005C4993" w:rsidRDefault="00C14F3E" w:rsidP="005C4993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Líder Equipo Gerencia Media</w:t>
      </w:r>
      <w:r w:rsidR="005C4993" w:rsidRPr="005C4993">
        <w:rPr>
          <w:rFonts w:ascii="Arial" w:hAnsi="Arial" w:cs="Arial"/>
          <w:b/>
          <w:sz w:val="24"/>
          <w:szCs w:val="24"/>
          <w:lang w:val="es-ES"/>
        </w:rPr>
        <w:t xml:space="preserve"> </w:t>
      </w:r>
      <w:r>
        <w:rPr>
          <w:rFonts w:ascii="Arial" w:hAnsi="Arial" w:cs="Arial"/>
          <w:b/>
          <w:sz w:val="24"/>
          <w:szCs w:val="24"/>
          <w:lang w:val="es-ES"/>
        </w:rPr>
        <w:t>Relacionamiento PDSP</w:t>
      </w:r>
    </w:p>
    <w:p w:rsidR="005C4993" w:rsidRDefault="005C4993" w:rsidP="001764F9">
      <w:pPr>
        <w:ind w:right="310"/>
        <w:jc w:val="both"/>
        <w:rPr>
          <w:rFonts w:ascii="Arial" w:hAnsi="Arial" w:cs="Arial"/>
          <w:sz w:val="16"/>
          <w:szCs w:val="16"/>
          <w:lang w:val="es-ES"/>
        </w:rPr>
      </w:pPr>
    </w:p>
    <w:p w:rsidR="00C14F3E" w:rsidRDefault="00C14F3E" w:rsidP="00C14F3E">
      <w:pPr>
        <w:ind w:right="310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____________________________________________</w:t>
      </w:r>
    </w:p>
    <w:p w:rsidR="00C14F3E" w:rsidRDefault="00C14F3E" w:rsidP="00C14F3E">
      <w:pPr>
        <w:ind w:right="310"/>
        <w:jc w:val="both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Delegado(a) MSPS Movilización Social</w:t>
      </w:r>
    </w:p>
    <w:p w:rsidR="005C4993" w:rsidRPr="003B6CE8" w:rsidRDefault="005C4993" w:rsidP="001764F9">
      <w:pPr>
        <w:ind w:right="310"/>
        <w:jc w:val="both"/>
        <w:rPr>
          <w:rFonts w:ascii="Arial" w:hAnsi="Arial" w:cs="Arial"/>
          <w:sz w:val="16"/>
          <w:szCs w:val="16"/>
          <w:lang w:val="es-ES"/>
        </w:rPr>
      </w:pPr>
    </w:p>
    <w:p w:rsidR="00B74286" w:rsidRDefault="00B74286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Default="007D0B29">
      <w:pPr>
        <w:rPr>
          <w:lang w:val="es-ES"/>
        </w:rPr>
      </w:pPr>
    </w:p>
    <w:p w:rsidR="007D0B29" w:rsidRPr="002026EA" w:rsidRDefault="007D0B29" w:rsidP="002026EA">
      <w:pPr>
        <w:ind w:left="6372"/>
        <w:rPr>
          <w:sz w:val="16"/>
          <w:szCs w:val="16"/>
          <w:lang w:val="es-ES"/>
        </w:rPr>
      </w:pPr>
      <w:r w:rsidRPr="002026EA">
        <w:rPr>
          <w:sz w:val="16"/>
          <w:szCs w:val="16"/>
          <w:lang w:val="es-ES"/>
        </w:rPr>
        <w:t>Elaboró: María del Pilar Sosa</w:t>
      </w:r>
    </w:p>
    <w:p w:rsidR="007D0B29" w:rsidRPr="002026EA" w:rsidRDefault="007D0B29" w:rsidP="002026EA">
      <w:pPr>
        <w:ind w:left="5664" w:firstLine="708"/>
        <w:rPr>
          <w:sz w:val="16"/>
          <w:szCs w:val="16"/>
          <w:lang w:val="es-ES"/>
        </w:rPr>
      </w:pPr>
      <w:r w:rsidRPr="002026EA">
        <w:rPr>
          <w:sz w:val="16"/>
          <w:szCs w:val="16"/>
          <w:lang w:val="es-ES"/>
        </w:rPr>
        <w:t>Revisó: Adriana LLano</w:t>
      </w:r>
    </w:p>
    <w:sectPr w:rsidR="007D0B29" w:rsidRPr="002026EA" w:rsidSect="00B95688">
      <w:headerReference w:type="default" r:id="rId8"/>
      <w:footerReference w:type="default" r:id="rId9"/>
      <w:pgSz w:w="12240" w:h="15840" w:code="1"/>
      <w:pgMar w:top="858" w:right="1701" w:bottom="284" w:left="1701" w:header="709" w:footer="4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11F" w:rsidRDefault="0081511F">
      <w:pPr>
        <w:spacing w:after="0" w:line="240" w:lineRule="auto"/>
      </w:pPr>
      <w:r>
        <w:separator/>
      </w:r>
    </w:p>
  </w:endnote>
  <w:endnote w:type="continuationSeparator" w:id="0">
    <w:p w:rsidR="0081511F" w:rsidRDefault="00815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C26" w:rsidRDefault="00E360E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7E7A">
      <w:rPr>
        <w:noProof/>
      </w:rPr>
      <w:t>1</w:t>
    </w:r>
    <w:r>
      <w:fldChar w:fldCharType="end"/>
    </w:r>
  </w:p>
  <w:p w:rsidR="009F4C26" w:rsidRDefault="0081511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11F" w:rsidRDefault="0081511F">
      <w:pPr>
        <w:spacing w:after="0" w:line="240" w:lineRule="auto"/>
      </w:pPr>
      <w:r>
        <w:separator/>
      </w:r>
    </w:p>
  </w:footnote>
  <w:footnote w:type="continuationSeparator" w:id="0">
    <w:p w:rsidR="0081511F" w:rsidRDefault="00815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C26" w:rsidRDefault="001764F9"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53975</wp:posOffset>
          </wp:positionV>
          <wp:extent cx="1186815" cy="5334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568" b="21138"/>
                  <a:stretch>
                    <a:fillRect/>
                  </a:stretch>
                </pic:blipFill>
                <pic:spPr bwMode="auto">
                  <a:xfrm>
                    <a:off x="0" y="0"/>
                    <a:ext cx="118681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1957705</wp:posOffset>
          </wp:positionH>
          <wp:positionV relativeFrom="paragraph">
            <wp:posOffset>-26035</wp:posOffset>
          </wp:positionV>
          <wp:extent cx="3778250" cy="661035"/>
          <wp:effectExtent l="0" t="0" r="0" b="571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C26" w:rsidRDefault="0081511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3E0D"/>
    <w:multiLevelType w:val="hybridMultilevel"/>
    <w:tmpl w:val="05943B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4F9"/>
    <w:rsid w:val="001764F9"/>
    <w:rsid w:val="002026EA"/>
    <w:rsid w:val="00213FE9"/>
    <w:rsid w:val="005C4993"/>
    <w:rsid w:val="007D0B29"/>
    <w:rsid w:val="0081511F"/>
    <w:rsid w:val="009A0771"/>
    <w:rsid w:val="00A1273D"/>
    <w:rsid w:val="00A67E7A"/>
    <w:rsid w:val="00B04E0B"/>
    <w:rsid w:val="00B26A08"/>
    <w:rsid w:val="00B74286"/>
    <w:rsid w:val="00BF75D7"/>
    <w:rsid w:val="00C14F3E"/>
    <w:rsid w:val="00CD123D"/>
    <w:rsid w:val="00E360E8"/>
    <w:rsid w:val="00FC149B"/>
    <w:rsid w:val="00FD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4F9"/>
    <w:pPr>
      <w:suppressAutoHyphens/>
    </w:pPr>
    <w:rPr>
      <w:rFonts w:ascii="Calibri" w:eastAsia="Calibri" w:hAnsi="Calibri" w:cs="Calibri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6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4F9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1764F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64F9"/>
    <w:rPr>
      <w:rFonts w:ascii="Times New Roman" w:eastAsia="Times New Roman" w:hAnsi="Times New Roman" w:cs="Calibri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rsid w:val="001764F9"/>
    <w:pPr>
      <w:ind w:left="708"/>
    </w:pPr>
    <w:rPr>
      <w:rFonts w:cs="Times New Roman"/>
      <w:lang w:val="x-none"/>
    </w:rPr>
  </w:style>
  <w:style w:type="paragraph" w:customStyle="1" w:styleId="Prrafodelista1">
    <w:name w:val="Párrafo de lista1"/>
    <w:basedOn w:val="Normal"/>
    <w:rsid w:val="001764F9"/>
    <w:pPr>
      <w:ind w:left="720"/>
    </w:pPr>
  </w:style>
  <w:style w:type="paragraph" w:customStyle="1" w:styleId="Standard">
    <w:name w:val="Standard"/>
    <w:rsid w:val="001764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4F9"/>
    <w:pPr>
      <w:suppressAutoHyphens/>
    </w:pPr>
    <w:rPr>
      <w:rFonts w:ascii="Calibri" w:eastAsia="Calibri" w:hAnsi="Calibri" w:cs="Calibri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6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4F9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1764F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64F9"/>
    <w:rPr>
      <w:rFonts w:ascii="Times New Roman" w:eastAsia="Times New Roman" w:hAnsi="Times New Roman" w:cs="Calibri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rsid w:val="001764F9"/>
    <w:pPr>
      <w:ind w:left="708"/>
    </w:pPr>
    <w:rPr>
      <w:rFonts w:cs="Times New Roman"/>
      <w:lang w:val="x-none"/>
    </w:rPr>
  </w:style>
  <w:style w:type="paragraph" w:customStyle="1" w:styleId="Prrafodelista1">
    <w:name w:val="Párrafo de lista1"/>
    <w:basedOn w:val="Normal"/>
    <w:rsid w:val="001764F9"/>
    <w:pPr>
      <w:ind w:left="720"/>
    </w:pPr>
  </w:style>
  <w:style w:type="paragraph" w:customStyle="1" w:styleId="Standard">
    <w:name w:val="Standard"/>
    <w:rsid w:val="001764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Adriana Llano Restrepo</cp:lastModifiedBy>
  <cp:revision>2</cp:revision>
  <dcterms:created xsi:type="dcterms:W3CDTF">2014-02-14T16:19:00Z</dcterms:created>
  <dcterms:modified xsi:type="dcterms:W3CDTF">2014-02-14T16:19:00Z</dcterms:modified>
</cp:coreProperties>
</file>